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D83250" w14:textId="0B87B2B3" w:rsidR="00EB0A37" w:rsidRDefault="00495DE2">
      <w:pPr>
        <w:spacing w:before="78"/>
        <w:ind w:left="140"/>
        <w:rPr>
          <w:rFonts w:ascii="Cambria" w:hAnsi="Cambria"/>
          <w:b/>
          <w:sz w:val="28"/>
        </w:rPr>
      </w:pPr>
      <w:r>
        <w:rPr>
          <w:rFonts w:asciiTheme="majorHAnsi" w:eastAsiaTheme="minorHAnsi" w:hAnsiTheme="majorHAnsi" w:cs="Segoe UI"/>
          <w:b/>
          <w:bCs/>
          <w:color w:val="000000"/>
          <w:sz w:val="28"/>
          <w:szCs w:val="28"/>
          <w:lang w:bidi="ar-SA"/>
        </w:rPr>
        <w:t>FDR Training</w:t>
      </w:r>
      <w:r w:rsidR="00A428B0">
        <w:rPr>
          <w:rFonts w:ascii="Segoe UI" w:eastAsiaTheme="minorHAnsi" w:hAnsi="Segoe UI" w:cs="Segoe UI"/>
          <w:color w:val="000000"/>
          <w:sz w:val="24"/>
          <w:szCs w:val="24"/>
          <w:lang w:bidi="ar-SA"/>
        </w:rPr>
        <w:t xml:space="preserve"> </w:t>
      </w:r>
      <w:r w:rsidR="00A428B0">
        <w:rPr>
          <w:rFonts w:ascii="Cambria" w:hAnsi="Cambria"/>
          <w:b/>
          <w:color w:val="252525"/>
          <w:sz w:val="28"/>
        </w:rPr>
        <w:t>Logo Style Guide</w:t>
      </w:r>
    </w:p>
    <w:p w14:paraId="610F1295" w14:textId="77777777" w:rsidR="00EB0A37" w:rsidRDefault="00EB0A37">
      <w:pPr>
        <w:pStyle w:val="BodyText"/>
        <w:spacing w:before="6"/>
        <w:rPr>
          <w:rFonts w:ascii="Cambria"/>
          <w:b/>
          <w:sz w:val="43"/>
        </w:rPr>
      </w:pPr>
    </w:p>
    <w:p w14:paraId="1A48D112" w14:textId="6E9F5F39" w:rsidR="00EB0A37" w:rsidRDefault="00A428B0">
      <w:pPr>
        <w:pStyle w:val="BodyText"/>
        <w:spacing w:before="1"/>
        <w:ind w:left="140"/>
      </w:pPr>
      <w:r>
        <w:rPr>
          <w:color w:val="252525"/>
        </w:rPr>
        <w:t xml:space="preserve">The </w:t>
      </w:r>
      <w:r w:rsidR="00495DE2">
        <w:rPr>
          <w:rFonts w:asciiTheme="minorHAnsi" w:eastAsiaTheme="minorHAnsi" w:hAnsiTheme="minorHAnsi" w:cstheme="minorHAnsi"/>
          <w:color w:val="000000"/>
          <w:lang w:bidi="ar-SA"/>
        </w:rPr>
        <w:t>FDR Training</w:t>
      </w:r>
      <w:r>
        <w:rPr>
          <w:rFonts w:ascii="Segoe UI" w:eastAsiaTheme="minorHAnsi" w:hAnsi="Segoe UI" w:cs="Segoe UI"/>
          <w:color w:val="000000"/>
          <w:sz w:val="24"/>
          <w:szCs w:val="24"/>
          <w:lang w:bidi="ar-SA"/>
        </w:rPr>
        <w:t xml:space="preserve"> </w:t>
      </w:r>
      <w:r>
        <w:rPr>
          <w:color w:val="252525"/>
        </w:rPr>
        <w:t>logo is the cornerstone of our brand identity.</w:t>
      </w:r>
    </w:p>
    <w:p w14:paraId="76896B70" w14:textId="77777777" w:rsidR="00EB0A37" w:rsidRDefault="00EB0A37">
      <w:pPr>
        <w:pStyle w:val="BodyText"/>
        <w:spacing w:before="5"/>
        <w:rPr>
          <w:sz w:val="19"/>
        </w:rPr>
      </w:pPr>
    </w:p>
    <w:p w14:paraId="10EBA7F8" w14:textId="5330AA0C" w:rsidR="00EB0A37" w:rsidRDefault="00A428B0">
      <w:pPr>
        <w:pStyle w:val="BodyText"/>
        <w:spacing w:before="1" w:line="276" w:lineRule="auto"/>
        <w:ind w:left="140" w:right="866"/>
      </w:pPr>
      <w:r>
        <w:rPr>
          <w:color w:val="252525"/>
        </w:rPr>
        <w:t xml:space="preserve">It is our </w:t>
      </w:r>
      <w:proofErr w:type="gramStart"/>
      <w:r>
        <w:rPr>
          <w:color w:val="252525"/>
        </w:rPr>
        <w:t>signature;</w:t>
      </w:r>
      <w:proofErr w:type="gramEnd"/>
      <w:r>
        <w:rPr>
          <w:color w:val="252525"/>
        </w:rPr>
        <w:t xml:space="preserve"> the mark of </w:t>
      </w:r>
      <w:r w:rsidR="00495DE2">
        <w:rPr>
          <w:rFonts w:asciiTheme="minorHAnsi" w:eastAsiaTheme="minorHAnsi" w:hAnsiTheme="minorHAnsi" w:cstheme="minorHAnsi"/>
          <w:color w:val="000000"/>
          <w:lang w:bidi="ar-SA"/>
        </w:rPr>
        <w:t>FDR Training</w:t>
      </w:r>
      <w:r w:rsidR="000C0D88">
        <w:rPr>
          <w:rFonts w:asciiTheme="minorHAnsi" w:eastAsiaTheme="minorHAnsi" w:hAnsiTheme="minorHAnsi" w:cstheme="minorHAnsi"/>
          <w:color w:val="000000"/>
          <w:lang w:bidi="ar-SA"/>
        </w:rPr>
        <w:t xml:space="preserve"> </w:t>
      </w:r>
      <w:r>
        <w:rPr>
          <w:color w:val="252525"/>
        </w:rPr>
        <w:t>ownership of our event, services and messages. By downloading our logo, you are agreeing to the terms of its use.</w:t>
      </w:r>
    </w:p>
    <w:p w14:paraId="3B97875F" w14:textId="77777777" w:rsidR="00EB0A37" w:rsidRDefault="00EB0A37">
      <w:pPr>
        <w:pStyle w:val="BodyText"/>
        <w:rPr>
          <w:sz w:val="20"/>
        </w:rPr>
      </w:pPr>
    </w:p>
    <w:p w14:paraId="66867B7A" w14:textId="5C0B6DDB" w:rsidR="00EB0A37" w:rsidRDefault="00495DE2" w:rsidP="00A428B0">
      <w:pPr>
        <w:pStyle w:val="BodyText"/>
        <w:spacing w:before="1"/>
        <w:rPr>
          <w:sz w:val="15"/>
        </w:rPr>
      </w:pPr>
      <w:r>
        <w:pict w14:anchorId="169BD5E9">
          <v:line id="_x0000_s1027" style="position:absolute;z-index:-251658752;mso-wrap-distance-left:0;mso-wrap-distance-right:0;mso-position-horizontal-relative:page" from="70.6pt,11.45pt" to="541.55pt,11.45pt" strokeweight=".48pt">
            <w10:wrap type="topAndBottom" anchorx="page"/>
          </v:line>
        </w:pict>
      </w:r>
    </w:p>
    <w:p w14:paraId="3E335D51" w14:textId="77777777" w:rsidR="000C0D88" w:rsidRDefault="000C0D88" w:rsidP="000C0D88">
      <w:pPr>
        <w:pStyle w:val="Default"/>
      </w:pPr>
    </w:p>
    <w:p w14:paraId="538FAEE3" w14:textId="05E2841D" w:rsidR="000C0D88" w:rsidRDefault="000C0D88" w:rsidP="000C0D88">
      <w:pPr>
        <w:pStyle w:val="Default"/>
        <w:rPr>
          <w:sz w:val="22"/>
          <w:szCs w:val="22"/>
        </w:rPr>
      </w:pPr>
      <w:r>
        <w:t xml:space="preserve"> </w:t>
      </w:r>
      <w:r>
        <w:rPr>
          <w:b/>
          <w:bCs/>
          <w:color w:val="3E3E3E"/>
          <w:sz w:val="22"/>
          <w:szCs w:val="22"/>
        </w:rPr>
        <w:t xml:space="preserve">Downloading this </w:t>
      </w:r>
      <w:proofErr w:type="gramStart"/>
      <w:r>
        <w:rPr>
          <w:b/>
          <w:bCs/>
          <w:color w:val="3E3E3E"/>
          <w:sz w:val="22"/>
          <w:szCs w:val="22"/>
        </w:rPr>
        <w:t>artwork</w:t>
      </w:r>
      <w:proofErr w:type="gramEnd"/>
      <w:r>
        <w:rPr>
          <w:b/>
          <w:bCs/>
          <w:color w:val="3E3E3E"/>
          <w:sz w:val="22"/>
          <w:szCs w:val="22"/>
        </w:rPr>
        <w:t xml:space="preserve"> you agree to the following: </w:t>
      </w:r>
      <w:r>
        <w:rPr>
          <w:b/>
          <w:bCs/>
          <w:color w:val="3E3E3E"/>
          <w:sz w:val="22"/>
          <w:szCs w:val="22"/>
        </w:rPr>
        <w:br/>
      </w:r>
    </w:p>
    <w:p w14:paraId="776B4F1E" w14:textId="5FBEE91F" w:rsidR="000C0D88" w:rsidRPr="000C0D88" w:rsidRDefault="000C0D88" w:rsidP="000C0D88">
      <w:pPr>
        <w:pStyle w:val="Heading1"/>
        <w:rPr>
          <w:b w:val="0"/>
          <w:bCs w:val="0"/>
          <w:color w:val="3E3E3E"/>
        </w:rPr>
      </w:pPr>
      <w:r w:rsidRPr="000C0D88">
        <w:rPr>
          <w:b w:val="0"/>
          <w:bCs w:val="0"/>
          <w:color w:val="3E3E3E"/>
        </w:rPr>
        <w:t xml:space="preserve">The logo design and the artwork you are about to download is the intellectual property of the copyright and/or trademark holder (LRP </w:t>
      </w:r>
      <w:r w:rsidR="00495DE2">
        <w:rPr>
          <w:b w:val="0"/>
          <w:bCs w:val="0"/>
          <w:color w:val="3E3E3E"/>
        </w:rPr>
        <w:t>Media Group</w:t>
      </w:r>
      <w:r w:rsidRPr="000C0D88">
        <w:rPr>
          <w:b w:val="0"/>
          <w:bCs w:val="0"/>
          <w:color w:val="3E3E3E"/>
        </w:rPr>
        <w:t>) and is offered to you as a convenience for lawful use with proper permission from the copyright and/or trademark holder only. You hereby agree that you agree to the Terms of Use and that the artwork you download will be used for non-commercial use without infringing on the rights of the copyright and/or trademark holder and in compliance with the DMCA act of 1998. Before you use or reproduce this artwork in any manner, you agree to obtain the express permission of the copyright and/or trademark holder. Failure to obtain such permission is a violation of international copyright and trademark laws subject to specific financial and criminal penalties.</w:t>
      </w:r>
    </w:p>
    <w:p w14:paraId="2999AED0" w14:textId="77777777" w:rsidR="000C0D88" w:rsidRDefault="00495DE2" w:rsidP="000C0D88">
      <w:pPr>
        <w:pStyle w:val="BodyText"/>
        <w:spacing w:before="1"/>
        <w:rPr>
          <w:sz w:val="15"/>
        </w:rPr>
      </w:pPr>
      <w:r>
        <w:pict w14:anchorId="01154F8E">
          <v:line id="_x0000_s1028" style="position:absolute;z-index:-251656704;mso-wrap-distance-left:0;mso-wrap-distance-right:0;mso-position-horizontal-relative:page" from="70.6pt,11.45pt" to="541.55pt,11.45pt" strokeweight=".48pt">
            <w10:wrap type="topAndBottom" anchorx="page"/>
          </v:line>
        </w:pict>
      </w:r>
    </w:p>
    <w:p w14:paraId="74F6F6EA" w14:textId="77777777" w:rsidR="000C0D88" w:rsidRDefault="000C0D88">
      <w:pPr>
        <w:pStyle w:val="Heading1"/>
        <w:rPr>
          <w:color w:val="3E3E3E"/>
        </w:rPr>
      </w:pPr>
    </w:p>
    <w:p w14:paraId="503BEC6F" w14:textId="4CD16697" w:rsidR="00EB0A37" w:rsidRDefault="00A428B0">
      <w:pPr>
        <w:pStyle w:val="Heading1"/>
      </w:pPr>
      <w:r>
        <w:rPr>
          <w:color w:val="3E3E3E"/>
        </w:rPr>
        <w:t>Working with th</w:t>
      </w:r>
      <w:r w:rsidR="000C0D88">
        <w:rPr>
          <w:color w:val="3E3E3E"/>
        </w:rPr>
        <w:t xml:space="preserve">e </w:t>
      </w:r>
      <w:r w:rsidR="00495DE2">
        <w:rPr>
          <w:color w:val="3E3E3E"/>
        </w:rPr>
        <w:t>FDR Training</w:t>
      </w:r>
      <w:r w:rsidRPr="00A428B0">
        <w:rPr>
          <w:rFonts w:asciiTheme="minorHAnsi" w:eastAsiaTheme="minorHAnsi" w:hAnsiTheme="minorHAnsi" w:cstheme="minorHAnsi"/>
          <w:color w:val="000000"/>
          <w:lang w:bidi="ar-SA"/>
        </w:rPr>
        <w:t xml:space="preserve"> </w:t>
      </w:r>
      <w:r>
        <w:rPr>
          <w:color w:val="3E3E3E"/>
        </w:rPr>
        <w:t>logo</w:t>
      </w:r>
    </w:p>
    <w:p w14:paraId="25EA347E" w14:textId="77777777" w:rsidR="00EB0A37" w:rsidRDefault="00EB0A37">
      <w:pPr>
        <w:pStyle w:val="BodyText"/>
        <w:spacing w:before="10"/>
        <w:rPr>
          <w:b/>
          <w:sz w:val="14"/>
        </w:rPr>
      </w:pPr>
    </w:p>
    <w:p w14:paraId="24EC9B45" w14:textId="77777777" w:rsidR="00EB0A37" w:rsidRDefault="00A428B0">
      <w:pPr>
        <w:pStyle w:val="BodyText"/>
        <w:spacing w:before="57" w:line="276" w:lineRule="auto"/>
        <w:ind w:left="140" w:right="145"/>
      </w:pPr>
      <w:r>
        <w:rPr>
          <w:color w:val="3E3E3E"/>
        </w:rPr>
        <w:t xml:space="preserve">To establish the full identity of our event, the logo should be used in its official, unaltered form, i.e., do not stretch, change colors, enlarge to the point of pixilation, manually type the letterforms, or otherwise modify the logo. This is important </w:t>
      </w:r>
      <w:proofErr w:type="gramStart"/>
      <w:r>
        <w:rPr>
          <w:color w:val="3E3E3E"/>
        </w:rPr>
        <w:t>in order to</w:t>
      </w:r>
      <w:proofErr w:type="gramEnd"/>
      <w:r>
        <w:rPr>
          <w:color w:val="3E3E3E"/>
        </w:rPr>
        <w:t xml:space="preserve"> maintain consistency in the logo's appearance and ensure visual integrity.</w:t>
      </w:r>
    </w:p>
    <w:p w14:paraId="240D6336" w14:textId="77777777" w:rsidR="00EB0A37" w:rsidRDefault="00EB0A37">
      <w:pPr>
        <w:pStyle w:val="BodyText"/>
        <w:spacing w:before="7"/>
        <w:rPr>
          <w:sz w:val="16"/>
        </w:rPr>
      </w:pPr>
    </w:p>
    <w:p w14:paraId="30A3CA7C" w14:textId="5A502EAC" w:rsidR="00EB0A37" w:rsidRPr="00417BB8" w:rsidRDefault="00A428B0">
      <w:pPr>
        <w:pStyle w:val="BodyText"/>
        <w:ind w:left="140"/>
        <w:rPr>
          <w:rFonts w:asciiTheme="minorHAnsi" w:hAnsiTheme="minorHAnsi" w:cstheme="minorHAnsi"/>
          <w:color w:val="404040" w:themeColor="text1" w:themeTint="BF"/>
        </w:rPr>
      </w:pPr>
      <w:r w:rsidRPr="00417BB8">
        <w:rPr>
          <w:rFonts w:asciiTheme="minorHAnsi" w:hAnsiTheme="minorHAnsi" w:cstheme="minorHAnsi"/>
          <w:color w:val="404040" w:themeColor="text1" w:themeTint="BF"/>
        </w:rPr>
        <w:t xml:space="preserve">Please contact </w:t>
      </w:r>
      <w:hyperlink r:id="rId4" w:history="1">
        <w:r w:rsidR="00417BB8" w:rsidRPr="00417BB8">
          <w:rPr>
            <w:rFonts w:asciiTheme="minorHAnsi" w:hAnsiTheme="minorHAnsi" w:cstheme="minorHAnsi"/>
            <w:color w:val="404040" w:themeColor="text1" w:themeTint="BF"/>
            <w:shd w:val="clear" w:color="auto" w:fill="FFFFFF"/>
          </w:rPr>
          <w:t>kbaier@lrp.com</w:t>
        </w:r>
      </w:hyperlink>
      <w:r w:rsidRPr="00417BB8">
        <w:rPr>
          <w:rFonts w:asciiTheme="minorHAnsi" w:hAnsiTheme="minorHAnsi" w:cstheme="minorHAnsi"/>
          <w:color w:val="404040" w:themeColor="text1" w:themeTint="BF"/>
        </w:rPr>
        <w:t xml:space="preserve"> with any questions you have about the usage of our logo.</w:t>
      </w:r>
    </w:p>
    <w:sectPr w:rsidR="00EB0A37" w:rsidRPr="00417BB8">
      <w:type w:val="continuous"/>
      <w:pgSz w:w="12240" w:h="15840"/>
      <w:pgMar w:top="1360" w:right="1300" w:bottom="280" w:left="13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compat>
    <w:ulTrailSpace/>
    <w:useFELayout/>
    <w:compatSetting w:name="compatibilityMode" w:uri="http://schemas.microsoft.com/office/word" w:val="12"/>
    <w:compatSetting w:name="useWord2013TrackBottomHyphenation" w:uri="http://schemas.microsoft.com/office/word" w:val="1"/>
  </w:compat>
  <w:rsids>
    <w:rsidRoot w:val="00EB0A37"/>
    <w:rsid w:val="000C0D88"/>
    <w:rsid w:val="003F5DC7"/>
    <w:rsid w:val="00417BB8"/>
    <w:rsid w:val="00495DE2"/>
    <w:rsid w:val="00615B55"/>
    <w:rsid w:val="00A428B0"/>
    <w:rsid w:val="00EB0A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2E7BA59F"/>
  <w15:docId w15:val="{B7AC4C67-9E94-47A9-A4CF-64CD406C2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lang w:bidi="en-US"/>
    </w:rPr>
  </w:style>
  <w:style w:type="paragraph" w:styleId="Heading1">
    <w:name w:val="heading 1"/>
    <w:basedOn w:val="Normal"/>
    <w:uiPriority w:val="9"/>
    <w:qFormat/>
    <w:pPr>
      <w:ind w:left="140"/>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customStyle="1" w:styleId="Default">
    <w:name w:val="Default"/>
    <w:rsid w:val="000C0D88"/>
    <w:pPr>
      <w:widowControl/>
      <w:adjustRightInd w:val="0"/>
    </w:pPr>
    <w:rPr>
      <w:rFonts w:ascii="Calibri" w:hAnsi="Calibri" w:cs="Calibri"/>
      <w:color w:val="000000"/>
      <w:sz w:val="24"/>
      <w:szCs w:val="24"/>
    </w:rPr>
  </w:style>
  <w:style w:type="character" w:styleId="Hyperlink">
    <w:name w:val="Hyperlink"/>
    <w:basedOn w:val="DefaultParagraphFont"/>
    <w:uiPriority w:val="99"/>
    <w:semiHidden/>
    <w:unhideWhenUsed/>
    <w:rsid w:val="00417BB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kbaier@lrp.com" TargetMode="Externa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F9ABC05541AAE4797D0166A5E8370AE" ma:contentTypeVersion="15" ma:contentTypeDescription="Create a new document." ma:contentTypeScope="" ma:versionID="9f14c37c5b352a0d39c5b15788234201">
  <xsd:schema xmlns:xsd="http://www.w3.org/2001/XMLSchema" xmlns:xs="http://www.w3.org/2001/XMLSchema" xmlns:p="http://schemas.microsoft.com/office/2006/metadata/properties" xmlns:ns2="1f9dc163-6a9e-4d6d-a19b-b385e68b357a" xmlns:ns3="f28095c4-ed47-4f0a-8269-94e3faf3cb96" targetNamespace="http://schemas.microsoft.com/office/2006/metadata/properties" ma:root="true" ma:fieldsID="47cd298e00908453b2e17760a686a0cb" ns2:_="" ns3:_="">
    <xsd:import namespace="1f9dc163-6a9e-4d6d-a19b-b385e68b357a"/>
    <xsd:import namespace="f28095c4-ed47-4f0a-8269-94e3faf3cb9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9dc163-6a9e-4d6d-a19b-b385e68b35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d20b63b6-4412-48e4-8771-587beb59f261"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28095c4-ed47-4f0a-8269-94e3faf3cb96"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bd9a153d-87ca-4fb9-9cd7-0f671b8d4a48}" ma:internalName="TaxCatchAll" ma:showField="CatchAllData" ma:web="f28095c4-ed47-4f0a-8269-94e3faf3cb9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28095c4-ed47-4f0a-8269-94e3faf3cb96" xsi:nil="true"/>
    <lcf76f155ced4ddcb4097134ff3c332f xmlns="1f9dc163-6a9e-4d6d-a19b-b385e68b357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D6D0285-20D3-4FF5-8036-F47A572C663F}"/>
</file>

<file path=customXml/itemProps2.xml><?xml version="1.0" encoding="utf-8"?>
<ds:datastoreItem xmlns:ds="http://schemas.openxmlformats.org/officeDocument/2006/customXml" ds:itemID="{5E60F588-2036-4442-8E83-8EE2DBCF4C16}"/>
</file>

<file path=customXml/itemProps3.xml><?xml version="1.0" encoding="utf-8"?>
<ds:datastoreItem xmlns:ds="http://schemas.openxmlformats.org/officeDocument/2006/customXml" ds:itemID="{0D1B9B16-F860-45F6-B442-662E393638D0}"/>
</file>

<file path=docProps/app.xml><?xml version="1.0" encoding="utf-8"?>
<Properties xmlns="http://schemas.openxmlformats.org/officeDocument/2006/extended-properties" xmlns:vt="http://schemas.openxmlformats.org/officeDocument/2006/docPropsVTypes">
  <Template>Normal</Template>
  <TotalTime>7</TotalTime>
  <Pages>1</Pages>
  <Words>242</Words>
  <Characters>1382</Characters>
  <Application>Microsoft Office Word</Application>
  <DocSecurity>0</DocSecurity>
  <Lines>11</Lines>
  <Paragraphs>3</Paragraphs>
  <ScaleCrop>false</ScaleCrop>
  <Company/>
  <LinksUpToDate>false</LinksUpToDate>
  <CharactersWithSpaces>1621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Missy Ciocca</dc:creator>
  <cp:lastModifiedBy>Laura Parry</cp:lastModifiedBy>
  <cp:revision>6</cp:revision>
  <dcterms:created xsi:type="dcterms:W3CDTF">2020-10-08T15:17:00Z</dcterms:created>
  <dcterms:modified xsi:type="dcterms:W3CDTF">2023-04-27T20:03:00Z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2014-01-09T00:00:00Z</vt:filetime>
  </property>
  <property fmtid="{D5CDD505-2E9C-101B-9397-08002B2CF9AE}" pid="3" name="Creator">
    <vt:lpwstr>Microsoft® Word 2010</vt:lpwstr>
  </property>
  <property fmtid="{D5CDD505-2E9C-101B-9397-08002B2CF9AE}" pid="4" name="LastSaved">
    <vt:filetime>2020-02-12T00:00:00Z</vt:filetime>
  </property>
  <property fmtid="{D5CDD505-2E9C-101B-9397-08002B2CF9AE}" pid="5" name="ContentTypeId">
    <vt:lpwstr>0x010100FF9ABC05541AAE4797D0166A5E8370AE</vt:lpwstr>
  </property>
  <property fmtid="{D5CDD505-2E9C-101B-9397-08002B2CF9AE}" pid="6" name="Order">
    <vt:r8>290600</vt:r8>
  </property>
  <property fmtid="{D5CDD505-2E9C-101B-9397-08002B2CF9AE}" pid="7" name="MediaServiceImageTags">
    <vt:lpwstr/>
  </property>
</Properties>
</file>